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Kalvarijos savivaldybės institucijų</w:t>
      </w:r>
    </w:p>
    <w:p w14:paraId="7828A387" w14:textId="77777777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dokumentų valdymo organizavimo</w:t>
      </w:r>
    </w:p>
    <w:p w14:paraId="2CEDE0D8" w14:textId="77259742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tvarkos aprašo</w:t>
      </w:r>
    </w:p>
    <w:p w14:paraId="3F02E57F" w14:textId="737309CF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priedas</w:t>
      </w:r>
    </w:p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BF7EC7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262FCE17" w:rsidR="00BB7AF7" w:rsidRPr="00E95DDE" w:rsidRDefault="0032603E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FINANSŲ IR BIUDŽETO PLANAVIMO</w:t>
      </w:r>
      <w:r w:rsidR="00BB7AF7" w:rsidRPr="00E95DDE">
        <w:rPr>
          <w:b/>
          <w:bCs/>
          <w:lang w:val="lt-LT"/>
        </w:rPr>
        <w:t xml:space="preserve"> SKYRIUS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F17BCD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0C83C5DE" w:rsidR="00D64498" w:rsidRPr="0032603E" w:rsidRDefault="0032603E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32603E">
              <w:rPr>
                <w:b/>
                <w:sz w:val="24"/>
                <w:szCs w:val="24"/>
                <w:lang w:val="lt-LT"/>
              </w:rPr>
              <w:t xml:space="preserve">DĖL </w:t>
            </w:r>
            <w:r w:rsidR="00450EB0">
              <w:rPr>
                <w:b/>
                <w:sz w:val="24"/>
                <w:szCs w:val="24"/>
                <w:lang w:val="lt-LT"/>
              </w:rPr>
              <w:t>KALVARIJOS SAVIVALDYBĖS 2025 METŲ BIUDŽETO TIKSLINIMO</w:t>
            </w:r>
          </w:p>
        </w:tc>
      </w:tr>
    </w:tbl>
    <w:p w14:paraId="163793E0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F17BCD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F17BCD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56B8A926" w:rsidR="00D64498" w:rsidRPr="007407F4" w:rsidRDefault="0032603E" w:rsidP="00CC149B">
                  <w:pPr>
                    <w:suppressAutoHyphens/>
                    <w:ind w:left="-74"/>
                    <w:rPr>
                      <w:bCs/>
                      <w:sz w:val="24"/>
                      <w:szCs w:val="24"/>
                      <w:lang w:val="lt-LT"/>
                    </w:rPr>
                  </w:pPr>
                  <w:r>
                    <w:rPr>
                      <w:bCs/>
                      <w:sz w:val="24"/>
                      <w:szCs w:val="24"/>
                      <w:lang w:val="lt-LT"/>
                    </w:rPr>
                    <w:t xml:space="preserve">Dėl </w:t>
                  </w:r>
                  <w:r w:rsidR="00450EB0">
                    <w:rPr>
                      <w:bCs/>
                      <w:sz w:val="24"/>
                      <w:szCs w:val="24"/>
                      <w:lang w:val="lt-LT"/>
                    </w:rPr>
                    <w:t>Kalvarijos savivaldybės 2025 metų biudžeto tikslinimo.</w:t>
                  </w:r>
                </w:p>
              </w:tc>
            </w:tr>
          </w:tbl>
          <w:p w14:paraId="6910FEE5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F17BCD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1E4336F8" w:rsidR="00450EB0" w:rsidRPr="00B12FC5" w:rsidRDefault="00450EB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bCs/>
                <w:lang w:val="lt-LT"/>
              </w:rPr>
            </w:pPr>
            <w:r w:rsidRPr="00450EB0">
              <w:rPr>
                <w:bCs/>
                <w:lang w:val="lt-LT"/>
              </w:rPr>
              <w:t xml:space="preserve">Patikslinti savivaldybės biudžeto pajamas dėl </w:t>
            </w:r>
            <w:r w:rsidR="00EC39BF">
              <w:rPr>
                <w:bCs/>
                <w:lang w:val="lt-LT"/>
              </w:rPr>
              <w:t>padidinto finansavimo</w:t>
            </w:r>
            <w:r w:rsidRPr="00450EB0">
              <w:rPr>
                <w:bCs/>
                <w:lang w:val="lt-LT"/>
              </w:rPr>
              <w:t xml:space="preserve"> iš kitų valstybės valdymo lygių</w:t>
            </w:r>
            <w:r w:rsidR="00EC39BF">
              <w:rPr>
                <w:bCs/>
                <w:lang w:val="lt-LT"/>
              </w:rPr>
              <w:t xml:space="preserve">, </w:t>
            </w:r>
            <w:r w:rsidR="00BD1F6F">
              <w:rPr>
                <w:bCs/>
                <w:lang w:val="lt-LT"/>
              </w:rPr>
              <w:t>valstybės deleguotų (perduotų savivaldybėms) funkcijų</w:t>
            </w:r>
            <w:r w:rsidRPr="00450EB0">
              <w:rPr>
                <w:bCs/>
                <w:lang w:val="lt-LT"/>
              </w:rPr>
              <w:t xml:space="preserve"> bei kitų šaltinių ir paskirstyti šiuos asignavimus </w:t>
            </w:r>
            <w:r w:rsidR="00637869" w:rsidRPr="00450EB0">
              <w:rPr>
                <w:bCs/>
                <w:lang w:val="lt-LT"/>
              </w:rPr>
              <w:t>atitinkama</w:t>
            </w:r>
            <w:r w:rsidR="00637869">
              <w:rPr>
                <w:bCs/>
                <w:lang w:val="lt-LT"/>
              </w:rPr>
              <w:t xml:space="preserve">s </w:t>
            </w:r>
            <w:r w:rsidRPr="00450EB0">
              <w:rPr>
                <w:bCs/>
                <w:lang w:val="lt-LT"/>
              </w:rPr>
              <w:t>funkcijas vykdančioms biudžetinėms įstaigoms</w:t>
            </w:r>
            <w:r w:rsidR="00637869">
              <w:rPr>
                <w:bCs/>
                <w:lang w:val="lt-LT"/>
              </w:rPr>
              <w:t xml:space="preserve">, </w:t>
            </w:r>
            <w:r w:rsidR="00DE53F5">
              <w:rPr>
                <w:bCs/>
                <w:lang w:val="lt-LT"/>
              </w:rPr>
              <w:t>ir</w:t>
            </w:r>
            <w:r w:rsidRPr="00450EB0">
              <w:rPr>
                <w:bCs/>
                <w:lang w:val="lt-LT"/>
              </w:rPr>
              <w:t xml:space="preserve"> pagal asignavimų valdytojų pateiktus prašymus patikslinti išlaidų sąmatas.</w:t>
            </w:r>
          </w:p>
        </w:tc>
      </w:tr>
      <w:tr w:rsidR="00E95DDE" w:rsidRPr="00F17BCD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74CB6424" w:rsidR="002B4413" w:rsidRPr="008C579F" w:rsidRDefault="00AB07EC" w:rsidP="00AA2137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AB07EC">
              <w:rPr>
                <w:bCs/>
                <w:sz w:val="24"/>
                <w:szCs w:val="24"/>
                <w:lang w:val="lt-LT"/>
              </w:rPr>
              <w:t>Patikslint</w:t>
            </w:r>
            <w:r>
              <w:rPr>
                <w:bCs/>
                <w:sz w:val="24"/>
                <w:szCs w:val="24"/>
                <w:lang w:val="lt-LT"/>
              </w:rPr>
              <w:t>i</w:t>
            </w:r>
            <w:r w:rsidRPr="00AB07EC">
              <w:rPr>
                <w:bCs/>
                <w:sz w:val="24"/>
                <w:szCs w:val="24"/>
                <w:lang w:val="lt-LT"/>
              </w:rPr>
              <w:t xml:space="preserve"> asignavimų valdytojų sąmat</w:t>
            </w:r>
            <w:r>
              <w:rPr>
                <w:bCs/>
                <w:sz w:val="24"/>
                <w:szCs w:val="24"/>
                <w:lang w:val="lt-LT"/>
              </w:rPr>
              <w:t>a</w:t>
            </w:r>
            <w:r w:rsidRPr="00AB07EC">
              <w:rPr>
                <w:bCs/>
                <w:sz w:val="24"/>
                <w:szCs w:val="24"/>
                <w:lang w:val="lt-LT"/>
              </w:rPr>
              <w:t>s strateginiame veiklos plane nustatytų uždavinių, priemonių ir funkcijų vykdymui.</w:t>
            </w:r>
          </w:p>
        </w:tc>
      </w:tr>
      <w:tr w:rsidR="00E95DDE" w:rsidRPr="00F17BCD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864051E" w14:textId="77777777" w:rsidR="00632298" w:rsidRDefault="00EB33EE" w:rsidP="00AD087E">
            <w:pPr>
              <w:jc w:val="both"/>
              <w:rPr>
                <w:sz w:val="24"/>
                <w:szCs w:val="24"/>
                <w:lang w:val="lt-LT"/>
              </w:rPr>
            </w:pPr>
            <w:r w:rsidRPr="00AD087E">
              <w:rPr>
                <w:sz w:val="24"/>
                <w:szCs w:val="24"/>
                <w:lang w:val="lt-LT"/>
              </w:rPr>
              <w:t>Lietuvos Respublikos vietos savivaldos įstatymo</w:t>
            </w:r>
            <w:r w:rsidR="00632298">
              <w:rPr>
                <w:sz w:val="24"/>
                <w:szCs w:val="24"/>
                <w:lang w:val="lt-LT"/>
              </w:rPr>
              <w:t>:</w:t>
            </w:r>
            <w:r w:rsidRPr="00AD087E">
              <w:rPr>
                <w:sz w:val="24"/>
                <w:szCs w:val="24"/>
                <w:lang w:val="lt-LT"/>
              </w:rPr>
              <w:t xml:space="preserve"> </w:t>
            </w:r>
          </w:p>
          <w:p w14:paraId="29449A7E" w14:textId="1D08DF1C" w:rsidR="00AD087E" w:rsidRPr="008C579F" w:rsidRDefault="00EB33EE" w:rsidP="00AD087E">
            <w:pPr>
              <w:jc w:val="both"/>
              <w:rPr>
                <w:sz w:val="24"/>
                <w:szCs w:val="24"/>
                <w:lang w:val="lt-LT"/>
              </w:rPr>
            </w:pPr>
            <w:r w:rsidRPr="00AD087E">
              <w:rPr>
                <w:sz w:val="24"/>
                <w:szCs w:val="24"/>
                <w:lang w:val="lt-LT"/>
              </w:rPr>
              <w:t xml:space="preserve">15 straipsnio 2 dalies </w:t>
            </w:r>
            <w:r w:rsidR="008C579F">
              <w:rPr>
                <w:sz w:val="24"/>
                <w:szCs w:val="24"/>
                <w:lang w:val="lt-LT"/>
              </w:rPr>
              <w:t>12</w:t>
            </w:r>
            <w:r w:rsidRPr="00AD087E">
              <w:rPr>
                <w:sz w:val="24"/>
                <w:szCs w:val="24"/>
                <w:lang w:val="lt-LT"/>
              </w:rPr>
              <w:t xml:space="preserve"> punktas. Jame numatyta, kad </w:t>
            </w:r>
            <w:r w:rsidR="00AF3D37">
              <w:rPr>
                <w:sz w:val="24"/>
                <w:szCs w:val="24"/>
                <w:lang w:val="lt-LT"/>
              </w:rPr>
              <w:t>s</w:t>
            </w:r>
            <w:r w:rsidRPr="00AD087E">
              <w:rPr>
                <w:sz w:val="24"/>
                <w:szCs w:val="24"/>
                <w:lang w:val="lt-LT"/>
              </w:rPr>
              <w:t xml:space="preserve">avivaldybės tarybos kompetencija yra </w:t>
            </w:r>
            <w:r w:rsidR="008C579F" w:rsidRPr="00F17BCD">
              <w:rPr>
                <w:sz w:val="24"/>
                <w:szCs w:val="24"/>
                <w:lang w:val="lt-LT"/>
              </w:rPr>
              <w:t xml:space="preserve">savivaldybės </w:t>
            </w:r>
            <w:r w:rsidR="008C579F" w:rsidRPr="008C579F">
              <w:rPr>
                <w:sz w:val="24"/>
                <w:szCs w:val="24"/>
                <w:lang w:val="lt-LT"/>
              </w:rPr>
              <w:t>biudžeto ir savivaldybės metinių ataskaitų rinkinio tvirtinimas, prireikus savivaldybės biudžeto tikslinimas;</w:t>
            </w:r>
          </w:p>
          <w:p w14:paraId="6E749E50" w14:textId="77777777" w:rsidR="00632298" w:rsidRDefault="008C579F" w:rsidP="00403366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66</w:t>
            </w:r>
            <w:r w:rsidRPr="00AD087E">
              <w:rPr>
                <w:sz w:val="24"/>
                <w:szCs w:val="24"/>
                <w:lang w:val="lt-LT"/>
              </w:rPr>
              <w:t xml:space="preserve"> straipsnio 2 dali</w:t>
            </w:r>
            <w:r>
              <w:rPr>
                <w:sz w:val="24"/>
                <w:szCs w:val="24"/>
                <w:lang w:val="lt-LT"/>
              </w:rPr>
              <w:t>s</w:t>
            </w:r>
            <w:r w:rsidRPr="00AD087E">
              <w:rPr>
                <w:sz w:val="24"/>
                <w:szCs w:val="24"/>
                <w:lang w:val="lt-LT"/>
              </w:rPr>
              <w:t>. J</w:t>
            </w:r>
            <w:r>
              <w:rPr>
                <w:sz w:val="24"/>
                <w:szCs w:val="24"/>
                <w:lang w:val="lt-LT"/>
              </w:rPr>
              <w:t>oje</w:t>
            </w:r>
            <w:r w:rsidRPr="00AD087E">
              <w:rPr>
                <w:sz w:val="24"/>
                <w:szCs w:val="24"/>
                <w:lang w:val="lt-LT"/>
              </w:rPr>
              <w:t xml:space="preserve"> numatyta, kad </w:t>
            </w:r>
            <w:r w:rsidR="00632298">
              <w:rPr>
                <w:sz w:val="24"/>
                <w:szCs w:val="24"/>
                <w:lang w:val="lt-LT"/>
              </w:rPr>
              <w:t>b</w:t>
            </w:r>
            <w:r w:rsidRPr="008C579F">
              <w:rPr>
                <w:sz w:val="24"/>
                <w:szCs w:val="24"/>
                <w:lang w:val="lt-LT"/>
              </w:rPr>
              <w:t>iudžetiniais metais savivaldybės taryba mero siūlymu biudžetą gali tikslinti</w:t>
            </w:r>
            <w:r>
              <w:rPr>
                <w:sz w:val="24"/>
                <w:szCs w:val="24"/>
                <w:lang w:val="lt-LT"/>
              </w:rPr>
              <w:t>.</w:t>
            </w:r>
            <w:bookmarkStart w:id="0" w:name="part_cce0a0113c2c40fab85b8eca99873651"/>
            <w:bookmarkStart w:id="1" w:name="part_5962e24a603e4eb2b0005310a3e3f745"/>
            <w:bookmarkEnd w:id="0"/>
            <w:bookmarkEnd w:id="1"/>
          </w:p>
          <w:p w14:paraId="6030AD2B" w14:textId="20EC09DB" w:rsidR="00BF0E23" w:rsidRPr="0057623A" w:rsidRDefault="00E76AB7" w:rsidP="00403366">
            <w:pPr>
              <w:jc w:val="both"/>
              <w:rPr>
                <w:sz w:val="24"/>
                <w:szCs w:val="24"/>
                <w:lang w:val="lt-LT"/>
              </w:rPr>
            </w:pPr>
            <w:r w:rsidRPr="0057623A">
              <w:rPr>
                <w:sz w:val="24"/>
                <w:szCs w:val="24"/>
                <w:lang w:val="lt-LT"/>
              </w:rPr>
              <w:t xml:space="preserve">Priėmus </w:t>
            </w:r>
            <w:r>
              <w:rPr>
                <w:sz w:val="24"/>
                <w:szCs w:val="24"/>
                <w:lang w:val="lt-LT"/>
              </w:rPr>
              <w:t xml:space="preserve">teikiamą </w:t>
            </w:r>
            <w:r w:rsidRPr="0057623A">
              <w:rPr>
                <w:sz w:val="24"/>
                <w:szCs w:val="24"/>
                <w:lang w:val="lt-LT"/>
              </w:rPr>
              <w:t>sprendim</w:t>
            </w:r>
            <w:r>
              <w:rPr>
                <w:sz w:val="24"/>
                <w:szCs w:val="24"/>
                <w:lang w:val="lt-LT"/>
              </w:rPr>
              <w:t>o projektą</w:t>
            </w:r>
            <w:r w:rsidRPr="0057623A">
              <w:rPr>
                <w:sz w:val="24"/>
                <w:szCs w:val="24"/>
                <w:lang w:val="lt-LT"/>
              </w:rPr>
              <w:t xml:space="preserve"> galiojančių teisės aktų keisti ar naikinti nereikės.</w:t>
            </w:r>
          </w:p>
        </w:tc>
      </w:tr>
      <w:tr w:rsidR="00E95DDE" w:rsidRPr="00F17BCD" w14:paraId="6750B155" w14:textId="77777777" w:rsidTr="002B4413">
        <w:tc>
          <w:tcPr>
            <w:tcW w:w="4814" w:type="dxa"/>
          </w:tcPr>
          <w:p w14:paraId="13CB5DFC" w14:textId="5DCD49D1" w:rsidR="002B4413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</w:t>
            </w:r>
            <w:r w:rsidR="001243F0" w:rsidRPr="00E95DD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12254AB" w14:textId="77777777" w:rsidR="0001740B" w:rsidRPr="0001740B" w:rsidRDefault="0001740B" w:rsidP="0001740B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01740B">
              <w:rPr>
                <w:bCs/>
                <w:sz w:val="24"/>
                <w:szCs w:val="24"/>
                <w:lang w:val="lt-LT"/>
              </w:rPr>
              <w:t>Papildomai gautomis ar sumažintomis sumomis bus patikslintas savivaldybės biudžeto pajamų planas ir atitinkamai patikslintos asignavimų valdytojų sąmatos strateginiame veiklos plane nustatytų uždavinių, priemonių ir funkcijų vykdymui.</w:t>
            </w:r>
          </w:p>
          <w:p w14:paraId="35786893" w14:textId="1A3749FC" w:rsidR="002B4413" w:rsidRPr="007338D0" w:rsidRDefault="0001740B" w:rsidP="007338D0">
            <w:pPr>
              <w:jc w:val="both"/>
              <w:rPr>
                <w:bCs/>
                <w:sz w:val="24"/>
                <w:szCs w:val="24"/>
                <w:lang w:val="lt-LT"/>
              </w:rPr>
            </w:pPr>
            <w:r w:rsidRPr="007338D0">
              <w:rPr>
                <w:bCs/>
                <w:sz w:val="24"/>
                <w:szCs w:val="24"/>
                <w:lang w:val="lt-LT"/>
              </w:rPr>
              <w:t>Priėmus sprendimo projektą, neigiamų pasekmių nenumatoma.</w:t>
            </w:r>
          </w:p>
        </w:tc>
      </w:tr>
      <w:tr w:rsidR="00E95DDE" w:rsidRPr="00F17BCD" w14:paraId="2944CFB6" w14:textId="77777777" w:rsidTr="002B4413">
        <w:tc>
          <w:tcPr>
            <w:tcW w:w="4814" w:type="dxa"/>
          </w:tcPr>
          <w:p w14:paraId="2EC2D1BD" w14:textId="77777777" w:rsidR="002B4413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4233CF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54BE5820" w:rsidR="002B4413" w:rsidRPr="007338D0" w:rsidRDefault="007338D0" w:rsidP="007338D0">
            <w:pPr>
              <w:jc w:val="both"/>
              <w:rPr>
                <w:bCs/>
                <w:sz w:val="24"/>
                <w:szCs w:val="24"/>
                <w:lang w:val="lt-LT"/>
              </w:rPr>
            </w:pPr>
            <w:r w:rsidRPr="007338D0">
              <w:rPr>
                <w:bCs/>
                <w:sz w:val="24"/>
                <w:szCs w:val="24"/>
                <w:lang w:val="lt-LT"/>
              </w:rPr>
              <w:t>Lietuvos Respublikos valstybės biudžeto lėšos bei perskirstomi anksčiau patvirtinti asignavimai.</w:t>
            </w:r>
          </w:p>
        </w:tc>
      </w:tr>
      <w:tr w:rsidR="00E95DDE" w:rsidRPr="007407F4" w14:paraId="119F7848" w14:textId="77777777" w:rsidTr="002B4413">
        <w:tc>
          <w:tcPr>
            <w:tcW w:w="4814" w:type="dxa"/>
          </w:tcPr>
          <w:p w14:paraId="4FE1482B" w14:textId="7A867B01" w:rsidR="009627F4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4B143554" w:rsidR="002B4413" w:rsidRPr="00E95DDE" w:rsidRDefault="007564A7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pt-PT" w:eastAsia="lt-LT"/>
              </w:rPr>
              <w:t>Nėra.</w:t>
            </w:r>
          </w:p>
        </w:tc>
      </w:tr>
      <w:tr w:rsidR="00E95DDE" w:rsidRPr="00F17BCD" w14:paraId="1AC45194" w14:textId="77777777" w:rsidTr="002B4413">
        <w:tc>
          <w:tcPr>
            <w:tcW w:w="4814" w:type="dxa"/>
          </w:tcPr>
          <w:p w14:paraId="2DD6219F" w14:textId="79CED610" w:rsidR="00A451EA" w:rsidRPr="00E95DDE" w:rsidRDefault="001243F0" w:rsidP="001243F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0485E940" w:rsidR="002B4413" w:rsidRPr="004B0B13" w:rsidRDefault="004C7B7E" w:rsidP="004B0B13">
            <w:pPr>
              <w:jc w:val="both"/>
              <w:rPr>
                <w:sz w:val="24"/>
                <w:szCs w:val="24"/>
                <w:lang w:val="lt-LT"/>
              </w:rPr>
            </w:pPr>
            <w:r w:rsidRPr="004C7B7E">
              <w:rPr>
                <w:sz w:val="24"/>
                <w:szCs w:val="24"/>
                <w:lang w:val="lt-LT"/>
              </w:rPr>
              <w:t>Rengiamas teisės akto projektas nenumato visuomeninių santykių, susijusių su Lietuvos Respublikos korupcijos prevencijos įstatymo 8 straipsnio 1 dalyje nustatytomis nuostatomis, reguliavimo, todėl nėra poreikio sprendimo projektą įvertinti antikorupciniu požiūriu.</w:t>
            </w:r>
          </w:p>
        </w:tc>
      </w:tr>
      <w:tr w:rsidR="00E95DDE" w:rsidRPr="00F17BCD" w14:paraId="1A76C517" w14:textId="77777777" w:rsidTr="002B4413">
        <w:tc>
          <w:tcPr>
            <w:tcW w:w="4814" w:type="dxa"/>
          </w:tcPr>
          <w:p w14:paraId="300B9AC8" w14:textId="1DBFF99B" w:rsidR="002B4413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</w:t>
            </w:r>
            <w:r w:rsidR="001243F0" w:rsidRPr="00E95DDE">
              <w:rPr>
                <w:lang w:val="lt-LT"/>
              </w:rPr>
              <w:t>ai</w:t>
            </w:r>
            <w:r w:rsidRPr="00E95DDE">
              <w:rPr>
                <w:lang w:val="lt-LT"/>
              </w:rPr>
              <w:t>, rengėjas ar rengėjų grupė</w:t>
            </w:r>
          </w:p>
          <w:p w14:paraId="787A5834" w14:textId="266772A8" w:rsidR="009627F4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249B3E9D" w:rsidR="002B4413" w:rsidRPr="00E95DD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lang w:val="pt-PT"/>
              </w:rPr>
              <w:t xml:space="preserve">Kalvarijos savivaldybės administracijos </w:t>
            </w:r>
            <w:r w:rsidR="007564A7">
              <w:rPr>
                <w:lang w:val="pt-PT"/>
              </w:rPr>
              <w:t>Finansų ir biudžeto planavimo skyrius</w:t>
            </w:r>
          </w:p>
        </w:tc>
      </w:tr>
      <w:tr w:rsidR="00E95DDE" w:rsidRPr="00CC149B" w14:paraId="449CFF2A" w14:textId="77777777" w:rsidTr="002B4413">
        <w:tc>
          <w:tcPr>
            <w:tcW w:w="4814" w:type="dxa"/>
          </w:tcPr>
          <w:p w14:paraId="5973BDA6" w14:textId="458F2D0D" w:rsidR="002B4413" w:rsidRPr="00E95DD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</w:t>
            </w:r>
            <w:r w:rsidR="00FD3EF6" w:rsidRPr="00E95DDE">
              <w:rPr>
                <w:lang w:val="lt-LT"/>
              </w:rPr>
              <w:t xml:space="preserve">, kuriems reikia siųsti priimto </w:t>
            </w:r>
            <w:r w:rsidR="00221020" w:rsidRPr="00E95DDE">
              <w:rPr>
                <w:lang w:val="lt-LT"/>
              </w:rPr>
              <w:t xml:space="preserve">Tarybos </w:t>
            </w:r>
            <w:r w:rsidR="00FD3EF6" w:rsidRPr="00E95DD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E95DD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03914D24" w14:textId="77777777" w:rsidR="00B772F1" w:rsidRPr="00B772F1" w:rsidRDefault="00DC24C0" w:rsidP="00B772F1">
            <w:pPr>
              <w:rPr>
                <w:bCs/>
                <w:sz w:val="24"/>
                <w:szCs w:val="24"/>
                <w:lang w:val="lt-LT"/>
              </w:rPr>
            </w:pPr>
            <w:r w:rsidRPr="00B772F1">
              <w:rPr>
                <w:sz w:val="24"/>
                <w:szCs w:val="24"/>
                <w:lang w:val="lt-LT"/>
              </w:rPr>
              <w:t xml:space="preserve">Kalvarijos savivaldybės administracijos </w:t>
            </w:r>
            <w:r w:rsidR="007564A7" w:rsidRPr="00B772F1">
              <w:rPr>
                <w:bCs/>
                <w:sz w:val="24"/>
                <w:szCs w:val="24"/>
                <w:lang w:val="lt-LT"/>
              </w:rPr>
              <w:t xml:space="preserve">Finansų ir biudžeto planavimo skyrius, </w:t>
            </w:r>
          </w:p>
          <w:p w14:paraId="79D799A9" w14:textId="10EF0B52" w:rsidR="00B772F1" w:rsidRPr="00B772F1" w:rsidRDefault="00B772F1" w:rsidP="00B772F1">
            <w:pPr>
              <w:rPr>
                <w:sz w:val="24"/>
                <w:szCs w:val="24"/>
                <w:lang w:val="lt-LT"/>
              </w:rPr>
            </w:pPr>
            <w:r w:rsidRPr="00B772F1">
              <w:rPr>
                <w:sz w:val="24"/>
                <w:szCs w:val="24"/>
                <w:lang w:val="lt-LT"/>
              </w:rPr>
              <w:t>asignavimų valdytojai.</w:t>
            </w:r>
          </w:p>
          <w:p w14:paraId="5F2EED3E" w14:textId="4954B369" w:rsidR="00B772F1" w:rsidRPr="00B772F1" w:rsidRDefault="00B772F1" w:rsidP="00B772F1">
            <w:pPr>
              <w:rPr>
                <w:sz w:val="24"/>
                <w:szCs w:val="24"/>
                <w:lang w:val="lt-LT"/>
              </w:rPr>
            </w:pPr>
            <w:r w:rsidRPr="00B772F1">
              <w:rPr>
                <w:sz w:val="24"/>
                <w:szCs w:val="24"/>
                <w:lang w:val="lt-LT"/>
              </w:rPr>
              <w:t>Paskelbti savivaldybės internet</w:t>
            </w:r>
            <w:r w:rsidR="00F17BCD">
              <w:rPr>
                <w:sz w:val="24"/>
                <w:szCs w:val="24"/>
                <w:lang w:val="lt-LT"/>
              </w:rPr>
              <w:t>o</w:t>
            </w:r>
            <w:r w:rsidRPr="00B772F1">
              <w:rPr>
                <w:sz w:val="24"/>
                <w:szCs w:val="24"/>
                <w:lang w:val="lt-LT"/>
              </w:rPr>
              <w:t xml:space="preserve"> puslapyje.</w:t>
            </w:r>
          </w:p>
          <w:p w14:paraId="483F6F48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</w:tbl>
    <w:p w14:paraId="4965C14A" w14:textId="77777777" w:rsidR="00041B21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1E336B9D" w:rsidR="00041B21" w:rsidRDefault="00B07566" w:rsidP="00B07566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8A339" w14:textId="77777777" w:rsidR="00380BC8" w:rsidRDefault="00380BC8">
      <w:r>
        <w:separator/>
      </w:r>
    </w:p>
  </w:endnote>
  <w:endnote w:type="continuationSeparator" w:id="0">
    <w:p w14:paraId="6E365391" w14:textId="77777777" w:rsidR="00380BC8" w:rsidRDefault="0038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349CE" w14:textId="77777777" w:rsidR="00380BC8" w:rsidRDefault="00380BC8">
      <w:r>
        <w:separator/>
      </w:r>
    </w:p>
  </w:footnote>
  <w:footnote w:type="continuationSeparator" w:id="0">
    <w:p w14:paraId="02305D95" w14:textId="77777777" w:rsidR="00380BC8" w:rsidRDefault="00380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C429E"/>
    <w:multiLevelType w:val="hybridMultilevel"/>
    <w:tmpl w:val="521C8C86"/>
    <w:lvl w:ilvl="0" w:tplc="7D8609F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059540">
    <w:abstractNumId w:val="5"/>
  </w:num>
  <w:num w:numId="2" w16cid:durableId="203370710">
    <w:abstractNumId w:val="8"/>
  </w:num>
  <w:num w:numId="3" w16cid:durableId="1232077508">
    <w:abstractNumId w:val="4"/>
  </w:num>
  <w:num w:numId="4" w16cid:durableId="1822886799">
    <w:abstractNumId w:val="1"/>
  </w:num>
  <w:num w:numId="5" w16cid:durableId="164052813">
    <w:abstractNumId w:val="3"/>
  </w:num>
  <w:num w:numId="6" w16cid:durableId="1964261455">
    <w:abstractNumId w:val="6"/>
  </w:num>
  <w:num w:numId="7" w16cid:durableId="388460393">
    <w:abstractNumId w:val="2"/>
  </w:num>
  <w:num w:numId="8" w16cid:durableId="1054086701">
    <w:abstractNumId w:val="7"/>
  </w:num>
  <w:num w:numId="9" w16cid:durableId="881944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11578"/>
    <w:rsid w:val="00014E6E"/>
    <w:rsid w:val="0001740B"/>
    <w:rsid w:val="00025851"/>
    <w:rsid w:val="0003140C"/>
    <w:rsid w:val="00033177"/>
    <w:rsid w:val="00034151"/>
    <w:rsid w:val="00034E85"/>
    <w:rsid w:val="0003788C"/>
    <w:rsid w:val="00037E24"/>
    <w:rsid w:val="00041B21"/>
    <w:rsid w:val="000569B9"/>
    <w:rsid w:val="0006542D"/>
    <w:rsid w:val="000654AF"/>
    <w:rsid w:val="0006621B"/>
    <w:rsid w:val="00071C2C"/>
    <w:rsid w:val="0007346B"/>
    <w:rsid w:val="000808C9"/>
    <w:rsid w:val="00081D4D"/>
    <w:rsid w:val="00082E02"/>
    <w:rsid w:val="000838DA"/>
    <w:rsid w:val="0009349F"/>
    <w:rsid w:val="00094E2D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06B4C"/>
    <w:rsid w:val="00110C44"/>
    <w:rsid w:val="00113394"/>
    <w:rsid w:val="00113E76"/>
    <w:rsid w:val="0011439C"/>
    <w:rsid w:val="00114EA4"/>
    <w:rsid w:val="00115A75"/>
    <w:rsid w:val="00115B4C"/>
    <w:rsid w:val="00120C48"/>
    <w:rsid w:val="001243F0"/>
    <w:rsid w:val="00124D10"/>
    <w:rsid w:val="00124E3C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5F4A"/>
    <w:rsid w:val="00161BC8"/>
    <w:rsid w:val="00171F79"/>
    <w:rsid w:val="001738F8"/>
    <w:rsid w:val="00175590"/>
    <w:rsid w:val="00184A16"/>
    <w:rsid w:val="001933A4"/>
    <w:rsid w:val="00195E89"/>
    <w:rsid w:val="001968E9"/>
    <w:rsid w:val="001A5E8F"/>
    <w:rsid w:val="001A7BDA"/>
    <w:rsid w:val="001C40B4"/>
    <w:rsid w:val="001C5F32"/>
    <w:rsid w:val="001D13CB"/>
    <w:rsid w:val="001E2BA2"/>
    <w:rsid w:val="001E5326"/>
    <w:rsid w:val="001E717B"/>
    <w:rsid w:val="001F0B72"/>
    <w:rsid w:val="001F21AA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47988"/>
    <w:rsid w:val="00247B4A"/>
    <w:rsid w:val="002539E6"/>
    <w:rsid w:val="0025528A"/>
    <w:rsid w:val="00262CEF"/>
    <w:rsid w:val="002630A3"/>
    <w:rsid w:val="00266B6D"/>
    <w:rsid w:val="00271D3A"/>
    <w:rsid w:val="002751E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2F7EBA"/>
    <w:rsid w:val="00320787"/>
    <w:rsid w:val="0032288F"/>
    <w:rsid w:val="00325632"/>
    <w:rsid w:val="00325760"/>
    <w:rsid w:val="0032603E"/>
    <w:rsid w:val="00332788"/>
    <w:rsid w:val="003448A7"/>
    <w:rsid w:val="00350D2A"/>
    <w:rsid w:val="00380BC8"/>
    <w:rsid w:val="00391E02"/>
    <w:rsid w:val="003A3922"/>
    <w:rsid w:val="003B0C04"/>
    <w:rsid w:val="003B18C6"/>
    <w:rsid w:val="003B695E"/>
    <w:rsid w:val="003B6DA0"/>
    <w:rsid w:val="003C15DF"/>
    <w:rsid w:val="003D2EF5"/>
    <w:rsid w:val="003D67CB"/>
    <w:rsid w:val="003D6BBF"/>
    <w:rsid w:val="003D6D20"/>
    <w:rsid w:val="003E1477"/>
    <w:rsid w:val="003E1F70"/>
    <w:rsid w:val="003E42BB"/>
    <w:rsid w:val="003E7FF9"/>
    <w:rsid w:val="00403366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50EB0"/>
    <w:rsid w:val="00474185"/>
    <w:rsid w:val="00476540"/>
    <w:rsid w:val="004779D6"/>
    <w:rsid w:val="00482839"/>
    <w:rsid w:val="00495233"/>
    <w:rsid w:val="00496AA8"/>
    <w:rsid w:val="004A0281"/>
    <w:rsid w:val="004A6DB4"/>
    <w:rsid w:val="004B05B2"/>
    <w:rsid w:val="004B0B13"/>
    <w:rsid w:val="004B2F09"/>
    <w:rsid w:val="004B59EC"/>
    <w:rsid w:val="004B72A9"/>
    <w:rsid w:val="004C215F"/>
    <w:rsid w:val="004C7B7E"/>
    <w:rsid w:val="004D7026"/>
    <w:rsid w:val="004D7A2A"/>
    <w:rsid w:val="004E7EA2"/>
    <w:rsid w:val="004F4ACD"/>
    <w:rsid w:val="005003C5"/>
    <w:rsid w:val="00500542"/>
    <w:rsid w:val="00502B15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65052"/>
    <w:rsid w:val="00567B87"/>
    <w:rsid w:val="0057623A"/>
    <w:rsid w:val="00583F8C"/>
    <w:rsid w:val="005948A4"/>
    <w:rsid w:val="00594F96"/>
    <w:rsid w:val="005A2EC7"/>
    <w:rsid w:val="005A4863"/>
    <w:rsid w:val="005C2E83"/>
    <w:rsid w:val="005C4CC6"/>
    <w:rsid w:val="005E26FD"/>
    <w:rsid w:val="005E7FAB"/>
    <w:rsid w:val="00604F29"/>
    <w:rsid w:val="00613E26"/>
    <w:rsid w:val="00614ED4"/>
    <w:rsid w:val="0061546D"/>
    <w:rsid w:val="00631297"/>
    <w:rsid w:val="00632298"/>
    <w:rsid w:val="00632C27"/>
    <w:rsid w:val="00633C92"/>
    <w:rsid w:val="00635278"/>
    <w:rsid w:val="00637869"/>
    <w:rsid w:val="00640B1D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051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38D0"/>
    <w:rsid w:val="0073416E"/>
    <w:rsid w:val="007404A6"/>
    <w:rsid w:val="007407F4"/>
    <w:rsid w:val="00742726"/>
    <w:rsid w:val="007444FC"/>
    <w:rsid w:val="00745D71"/>
    <w:rsid w:val="00755DDE"/>
    <w:rsid w:val="007564A7"/>
    <w:rsid w:val="00761234"/>
    <w:rsid w:val="007631EC"/>
    <w:rsid w:val="007758D4"/>
    <w:rsid w:val="007777CA"/>
    <w:rsid w:val="0078266D"/>
    <w:rsid w:val="007837EA"/>
    <w:rsid w:val="00787435"/>
    <w:rsid w:val="00792C88"/>
    <w:rsid w:val="007A14A0"/>
    <w:rsid w:val="007A24BE"/>
    <w:rsid w:val="007A3E1B"/>
    <w:rsid w:val="007A5725"/>
    <w:rsid w:val="007A6616"/>
    <w:rsid w:val="007A70BC"/>
    <w:rsid w:val="007B4907"/>
    <w:rsid w:val="007C1C0A"/>
    <w:rsid w:val="007C2155"/>
    <w:rsid w:val="007D3973"/>
    <w:rsid w:val="007D65CB"/>
    <w:rsid w:val="007D65E5"/>
    <w:rsid w:val="007D6809"/>
    <w:rsid w:val="007E0189"/>
    <w:rsid w:val="007F4573"/>
    <w:rsid w:val="00801A3A"/>
    <w:rsid w:val="0080446C"/>
    <w:rsid w:val="008061BF"/>
    <w:rsid w:val="008118CD"/>
    <w:rsid w:val="0081210B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579F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045B4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708B4"/>
    <w:rsid w:val="009742B5"/>
    <w:rsid w:val="009928E3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5875"/>
    <w:rsid w:val="009E5957"/>
    <w:rsid w:val="00A062E7"/>
    <w:rsid w:val="00A21312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44FA"/>
    <w:rsid w:val="00A6728A"/>
    <w:rsid w:val="00A679C7"/>
    <w:rsid w:val="00A77546"/>
    <w:rsid w:val="00A802C2"/>
    <w:rsid w:val="00A83248"/>
    <w:rsid w:val="00A85852"/>
    <w:rsid w:val="00AA03DF"/>
    <w:rsid w:val="00AA2137"/>
    <w:rsid w:val="00AA3E0E"/>
    <w:rsid w:val="00AA49F9"/>
    <w:rsid w:val="00AA6F4E"/>
    <w:rsid w:val="00AB07EC"/>
    <w:rsid w:val="00AB4031"/>
    <w:rsid w:val="00AB42FF"/>
    <w:rsid w:val="00AC2EB4"/>
    <w:rsid w:val="00AC42BF"/>
    <w:rsid w:val="00AC4E1C"/>
    <w:rsid w:val="00AD087E"/>
    <w:rsid w:val="00AE7F44"/>
    <w:rsid w:val="00AF3D37"/>
    <w:rsid w:val="00B01011"/>
    <w:rsid w:val="00B07566"/>
    <w:rsid w:val="00B12FC5"/>
    <w:rsid w:val="00B14633"/>
    <w:rsid w:val="00B216C4"/>
    <w:rsid w:val="00B24F7A"/>
    <w:rsid w:val="00B27C16"/>
    <w:rsid w:val="00B31B92"/>
    <w:rsid w:val="00B561F1"/>
    <w:rsid w:val="00B571A4"/>
    <w:rsid w:val="00B57A88"/>
    <w:rsid w:val="00B6691C"/>
    <w:rsid w:val="00B73D97"/>
    <w:rsid w:val="00B76076"/>
    <w:rsid w:val="00B772F1"/>
    <w:rsid w:val="00B932F6"/>
    <w:rsid w:val="00B944D4"/>
    <w:rsid w:val="00BA0031"/>
    <w:rsid w:val="00BA0224"/>
    <w:rsid w:val="00BA0DB8"/>
    <w:rsid w:val="00BA48DC"/>
    <w:rsid w:val="00BA570B"/>
    <w:rsid w:val="00BA7367"/>
    <w:rsid w:val="00BB6373"/>
    <w:rsid w:val="00BB7AF7"/>
    <w:rsid w:val="00BB7DE6"/>
    <w:rsid w:val="00BC0407"/>
    <w:rsid w:val="00BC1FE5"/>
    <w:rsid w:val="00BD1F6F"/>
    <w:rsid w:val="00BD1FF2"/>
    <w:rsid w:val="00BD2357"/>
    <w:rsid w:val="00BD24A2"/>
    <w:rsid w:val="00BD5010"/>
    <w:rsid w:val="00BE07A1"/>
    <w:rsid w:val="00BF0E23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075A"/>
    <w:rsid w:val="00C52133"/>
    <w:rsid w:val="00C53AEB"/>
    <w:rsid w:val="00C53D4D"/>
    <w:rsid w:val="00C54E19"/>
    <w:rsid w:val="00C64A02"/>
    <w:rsid w:val="00C70DEF"/>
    <w:rsid w:val="00C7111D"/>
    <w:rsid w:val="00C737DF"/>
    <w:rsid w:val="00C7700C"/>
    <w:rsid w:val="00C845D6"/>
    <w:rsid w:val="00CA703C"/>
    <w:rsid w:val="00CB3D36"/>
    <w:rsid w:val="00CB7F86"/>
    <w:rsid w:val="00CC149B"/>
    <w:rsid w:val="00CC7989"/>
    <w:rsid w:val="00CD153A"/>
    <w:rsid w:val="00CD325C"/>
    <w:rsid w:val="00CD390B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48F4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E53F5"/>
    <w:rsid w:val="00DE7329"/>
    <w:rsid w:val="00DF03BA"/>
    <w:rsid w:val="00DF1885"/>
    <w:rsid w:val="00DF317C"/>
    <w:rsid w:val="00DF69DD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2014"/>
    <w:rsid w:val="00E76AB7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33EE"/>
    <w:rsid w:val="00EB4F1C"/>
    <w:rsid w:val="00EB745A"/>
    <w:rsid w:val="00EC0A23"/>
    <w:rsid w:val="00EC28BE"/>
    <w:rsid w:val="00EC39BF"/>
    <w:rsid w:val="00EC4504"/>
    <w:rsid w:val="00EC7CF6"/>
    <w:rsid w:val="00ED11F9"/>
    <w:rsid w:val="00EE6C42"/>
    <w:rsid w:val="00EF03D6"/>
    <w:rsid w:val="00EF1628"/>
    <w:rsid w:val="00EF24BF"/>
    <w:rsid w:val="00F010C6"/>
    <w:rsid w:val="00F13E32"/>
    <w:rsid w:val="00F161A0"/>
    <w:rsid w:val="00F17BCD"/>
    <w:rsid w:val="00F279E5"/>
    <w:rsid w:val="00F32C48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7E14"/>
    <w:rsid w:val="00FB4606"/>
    <w:rsid w:val="00FB676E"/>
    <w:rsid w:val="00FD2920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B33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C525C-7A13-4EFA-AA83-8A8DE5E9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1942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2025-11-13T09:24:00Z</cp:lastPrinted>
  <dcterms:created xsi:type="dcterms:W3CDTF">2025-12-11T13:52:00Z</dcterms:created>
  <dcterms:modified xsi:type="dcterms:W3CDTF">2025-12-11T13:52:00Z</dcterms:modified>
</cp:coreProperties>
</file>